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40" w:rsidRPr="00165240" w:rsidRDefault="00165240" w:rsidP="0016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240">
        <w:rPr>
          <w:rFonts w:ascii="Times New Roman" w:eastAsia="Times New Roman" w:hAnsi="Times New Roman" w:cs="Times New Roman"/>
          <w:b/>
          <w:bCs/>
          <w:sz w:val="24"/>
          <w:szCs w:val="24"/>
        </w:rPr>
        <w:t>INHA UNIVERSITY IN TASHKENT</w:t>
      </w:r>
      <w:r w:rsidRPr="00165240">
        <w:rPr>
          <w:rFonts w:ascii="Times New Roman" w:eastAsia="Times New Roman" w:hAnsi="Times New Roman" w:cs="Times New Roman"/>
          <w:sz w:val="24"/>
          <w:szCs w:val="24"/>
        </w:rPr>
        <w:br/>
      </w:r>
      <w:r w:rsidRPr="00165240">
        <w:rPr>
          <w:rFonts w:ascii="Times New Roman" w:eastAsia="Times New Roman" w:hAnsi="Times New Roman" w:cs="Times New Roman"/>
          <w:b/>
          <w:bCs/>
          <w:sz w:val="24"/>
          <w:szCs w:val="24"/>
        </w:rPr>
        <w:t>VACANCY ANNOUNCEMENT</w:t>
      </w:r>
    </w:p>
    <w:p w:rsidR="00165240" w:rsidRPr="00165240" w:rsidRDefault="00165240" w:rsidP="0016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240">
        <w:rPr>
          <w:rFonts w:ascii="Times New Roman" w:eastAsia="Times New Roman" w:hAnsi="Times New Roman" w:cs="Times New Roman"/>
          <w:b/>
          <w:bCs/>
          <w:sz w:val="24"/>
          <w:szCs w:val="24"/>
        </w:rPr>
        <w:t>Position Title</w:t>
      </w:r>
      <w:proofErr w:type="gramStart"/>
      <w:r w:rsidRPr="0016524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165240">
        <w:rPr>
          <w:rFonts w:ascii="Times New Roman" w:eastAsia="Times New Roman" w:hAnsi="Times New Roman" w:cs="Times New Roman"/>
          <w:sz w:val="24"/>
          <w:szCs w:val="24"/>
        </w:rPr>
        <w:br/>
      </w:r>
      <w:r w:rsidRPr="00165240">
        <w:rPr>
          <w:rFonts w:ascii="Times New Roman" w:eastAsia="Times New Roman" w:hAnsi="Times New Roman" w:cs="Times New Roman"/>
          <w:b/>
          <w:bCs/>
          <w:sz w:val="24"/>
          <w:szCs w:val="24"/>
        </w:rPr>
        <w:t>Manager of Admissions and PR Department</w:t>
      </w:r>
    </w:p>
    <w:p w:rsidR="00165240" w:rsidRPr="00165240" w:rsidRDefault="00165240" w:rsidP="0016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240">
        <w:rPr>
          <w:rFonts w:ascii="Times New Roman" w:eastAsia="Times New Roman" w:hAnsi="Times New Roman" w:cs="Times New Roman"/>
          <w:b/>
          <w:bCs/>
          <w:sz w:val="24"/>
          <w:szCs w:val="24"/>
        </w:rPr>
        <w:t>Location</w:t>
      </w:r>
      <w:proofErr w:type="gramStart"/>
      <w:r w:rsidRPr="0016524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16524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65240">
        <w:rPr>
          <w:rFonts w:ascii="Times New Roman" w:eastAsia="Times New Roman" w:hAnsi="Times New Roman" w:cs="Times New Roman"/>
          <w:sz w:val="24"/>
          <w:szCs w:val="24"/>
        </w:rPr>
        <w:t>Inha</w:t>
      </w:r>
      <w:proofErr w:type="spellEnd"/>
      <w:r w:rsidRPr="00165240">
        <w:rPr>
          <w:rFonts w:ascii="Times New Roman" w:eastAsia="Times New Roman" w:hAnsi="Times New Roman" w:cs="Times New Roman"/>
          <w:sz w:val="24"/>
          <w:szCs w:val="24"/>
        </w:rPr>
        <w:t xml:space="preserve"> University in Tashkent</w:t>
      </w:r>
      <w:r w:rsidRPr="0016524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65240">
        <w:rPr>
          <w:rFonts w:ascii="Times New Roman" w:eastAsia="Times New Roman" w:hAnsi="Times New Roman" w:cs="Times New Roman"/>
          <w:sz w:val="24"/>
          <w:szCs w:val="24"/>
        </w:rPr>
        <w:t>Tashkent</w:t>
      </w:r>
      <w:proofErr w:type="spellEnd"/>
      <w:r w:rsidRPr="00165240">
        <w:rPr>
          <w:rFonts w:ascii="Times New Roman" w:eastAsia="Times New Roman" w:hAnsi="Times New Roman" w:cs="Times New Roman"/>
          <w:sz w:val="24"/>
          <w:szCs w:val="24"/>
        </w:rPr>
        <w:t>, Uzbekistan</w:t>
      </w:r>
    </w:p>
    <w:p w:rsidR="00165240" w:rsidRPr="00165240" w:rsidRDefault="00165240" w:rsidP="0016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240">
        <w:rPr>
          <w:rFonts w:ascii="Times New Roman" w:eastAsia="Times New Roman" w:hAnsi="Times New Roman" w:cs="Times New Roman"/>
          <w:b/>
          <w:bCs/>
          <w:sz w:val="24"/>
          <w:szCs w:val="24"/>
        </w:rPr>
        <w:t>Employment Type</w:t>
      </w:r>
      <w:proofErr w:type="gramStart"/>
      <w:r w:rsidRPr="0016524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165240">
        <w:rPr>
          <w:rFonts w:ascii="Times New Roman" w:eastAsia="Times New Roman" w:hAnsi="Times New Roman" w:cs="Times New Roman"/>
          <w:sz w:val="24"/>
          <w:szCs w:val="24"/>
        </w:rPr>
        <w:br/>
        <w:t>Full-time</w:t>
      </w:r>
    </w:p>
    <w:p w:rsidR="00165240" w:rsidRPr="00165240" w:rsidRDefault="00165240" w:rsidP="0016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240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Deadline</w:t>
      </w:r>
      <w:proofErr w:type="gramStart"/>
      <w:r w:rsidRPr="0016524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16524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Open until filled</w:t>
      </w:r>
    </w:p>
    <w:p w:rsidR="00165240" w:rsidRPr="00165240" w:rsidRDefault="00165240" w:rsidP="001652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65240">
        <w:rPr>
          <w:rFonts w:ascii="Times New Roman" w:eastAsia="Times New Roman" w:hAnsi="Times New Roman" w:cs="Times New Roman"/>
          <w:b/>
          <w:bCs/>
          <w:sz w:val="27"/>
          <w:szCs w:val="27"/>
        </w:rPr>
        <w:t>Position Overview</w:t>
      </w:r>
    </w:p>
    <w:p w:rsidR="00165240" w:rsidRPr="00165240" w:rsidRDefault="00165240" w:rsidP="0016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5240">
        <w:rPr>
          <w:rFonts w:ascii="Times New Roman" w:eastAsia="Times New Roman" w:hAnsi="Times New Roman" w:cs="Times New Roman"/>
          <w:sz w:val="24"/>
          <w:szCs w:val="24"/>
        </w:rPr>
        <w:t>Inha</w:t>
      </w:r>
      <w:proofErr w:type="spellEnd"/>
      <w:r w:rsidRPr="00165240">
        <w:rPr>
          <w:rFonts w:ascii="Times New Roman" w:eastAsia="Times New Roman" w:hAnsi="Times New Roman" w:cs="Times New Roman"/>
          <w:sz w:val="24"/>
          <w:szCs w:val="24"/>
        </w:rPr>
        <w:t xml:space="preserve"> University in Tashkent invites applications for the position of </w:t>
      </w:r>
      <w:r w:rsidRPr="00165240">
        <w:rPr>
          <w:rFonts w:ascii="Times New Roman" w:eastAsia="Times New Roman" w:hAnsi="Times New Roman" w:cs="Times New Roman"/>
          <w:b/>
          <w:bCs/>
          <w:sz w:val="24"/>
          <w:szCs w:val="24"/>
        </w:rPr>
        <w:t>Manager of the Admissions and PR Department</w:t>
      </w:r>
      <w:r w:rsidRPr="00165240">
        <w:rPr>
          <w:rFonts w:ascii="Times New Roman" w:eastAsia="Times New Roman" w:hAnsi="Times New Roman" w:cs="Times New Roman"/>
          <w:sz w:val="24"/>
          <w:szCs w:val="24"/>
        </w:rPr>
        <w:t>. This leadership role focuses on developing and implementing effective student recruitment strategies, overseeing the full admissions cycle, and managing communication efforts that support enrollment growth.</w:t>
      </w:r>
    </w:p>
    <w:p w:rsidR="00165240" w:rsidRPr="00165240" w:rsidRDefault="00165240" w:rsidP="0016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240" w:rsidRPr="00165240" w:rsidRDefault="00165240" w:rsidP="001652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65240">
        <w:rPr>
          <w:rFonts w:ascii="Times New Roman" w:eastAsia="Times New Roman" w:hAnsi="Times New Roman" w:cs="Times New Roman"/>
          <w:b/>
          <w:bCs/>
          <w:sz w:val="27"/>
          <w:szCs w:val="27"/>
        </w:rPr>
        <w:t>Key Responsibilities</w:t>
      </w:r>
    </w:p>
    <w:p w:rsidR="00165240" w:rsidRPr="00165240" w:rsidRDefault="00165240" w:rsidP="00165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240">
        <w:rPr>
          <w:rFonts w:ascii="Times New Roman" w:eastAsia="Times New Roman" w:hAnsi="Times New Roman" w:cs="Times New Roman"/>
          <w:sz w:val="24"/>
          <w:szCs w:val="24"/>
        </w:rPr>
        <w:t xml:space="preserve">Lead the </w:t>
      </w:r>
      <w:proofErr w:type="gramStart"/>
      <w:r w:rsidRPr="00165240">
        <w:rPr>
          <w:rFonts w:ascii="Times New Roman" w:eastAsia="Times New Roman" w:hAnsi="Times New Roman" w:cs="Times New Roman"/>
          <w:sz w:val="24"/>
          <w:szCs w:val="24"/>
        </w:rPr>
        <w:t>Admissions and PR Department, ensuring effective planning</w:t>
      </w:r>
      <w:proofErr w:type="gramEnd"/>
      <w:r w:rsidRPr="00165240">
        <w:rPr>
          <w:rFonts w:ascii="Times New Roman" w:eastAsia="Times New Roman" w:hAnsi="Times New Roman" w:cs="Times New Roman"/>
          <w:sz w:val="24"/>
          <w:szCs w:val="24"/>
        </w:rPr>
        <w:t xml:space="preserve"> and execution of recruitment strategies.</w:t>
      </w:r>
    </w:p>
    <w:p w:rsidR="00165240" w:rsidRPr="00165240" w:rsidRDefault="00165240" w:rsidP="00165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240">
        <w:rPr>
          <w:rFonts w:ascii="Times New Roman" w:eastAsia="Times New Roman" w:hAnsi="Times New Roman" w:cs="Times New Roman"/>
          <w:sz w:val="24"/>
          <w:szCs w:val="24"/>
        </w:rPr>
        <w:t>Oversee the end-to-end admissions process with a focus on efficiency, transparency, and service quality.</w:t>
      </w:r>
    </w:p>
    <w:p w:rsidR="00165240" w:rsidRPr="00165240" w:rsidRDefault="00165240" w:rsidP="00165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240">
        <w:rPr>
          <w:rFonts w:ascii="Times New Roman" w:eastAsia="Times New Roman" w:hAnsi="Times New Roman" w:cs="Times New Roman"/>
          <w:sz w:val="24"/>
          <w:szCs w:val="24"/>
        </w:rPr>
        <w:t>Develop outreach initiatives and partnerships to expand domestic and international applicant pools.</w:t>
      </w:r>
    </w:p>
    <w:p w:rsidR="00165240" w:rsidRPr="00165240" w:rsidRDefault="00165240" w:rsidP="00165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240">
        <w:rPr>
          <w:rFonts w:ascii="Times New Roman" w:eastAsia="Times New Roman" w:hAnsi="Times New Roman" w:cs="Times New Roman"/>
          <w:sz w:val="24"/>
          <w:szCs w:val="24"/>
        </w:rPr>
        <w:t>Organize events such as open days, school visits, and education fairs to promote the university.</w:t>
      </w:r>
    </w:p>
    <w:p w:rsidR="00165240" w:rsidRPr="00165240" w:rsidRDefault="00165240" w:rsidP="00165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240">
        <w:rPr>
          <w:rFonts w:ascii="Times New Roman" w:eastAsia="Times New Roman" w:hAnsi="Times New Roman" w:cs="Times New Roman"/>
          <w:sz w:val="24"/>
          <w:szCs w:val="24"/>
        </w:rPr>
        <w:t>Coordinate communication campaigns that support recruitment and public engagement goals.</w:t>
      </w:r>
    </w:p>
    <w:p w:rsidR="00165240" w:rsidRPr="00165240" w:rsidRDefault="00165240" w:rsidP="001652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240">
        <w:rPr>
          <w:rFonts w:ascii="Times New Roman" w:eastAsia="Times New Roman" w:hAnsi="Times New Roman" w:cs="Times New Roman"/>
          <w:sz w:val="24"/>
          <w:szCs w:val="24"/>
        </w:rPr>
        <w:t>Use data and performance metrics to monitor and improve admissions effectiveness.</w:t>
      </w:r>
    </w:p>
    <w:p w:rsidR="00165240" w:rsidRPr="00165240" w:rsidRDefault="00165240" w:rsidP="0016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5240" w:rsidRPr="00165240" w:rsidRDefault="00165240" w:rsidP="001652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65240">
        <w:rPr>
          <w:rFonts w:ascii="Times New Roman" w:eastAsia="Times New Roman" w:hAnsi="Times New Roman" w:cs="Times New Roman"/>
          <w:b/>
          <w:bCs/>
          <w:sz w:val="27"/>
          <w:szCs w:val="27"/>
        </w:rPr>
        <w:t>Required Qualifications</w:t>
      </w:r>
    </w:p>
    <w:p w:rsidR="00165240" w:rsidRPr="00165240" w:rsidRDefault="00165240" w:rsidP="001652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240">
        <w:rPr>
          <w:rFonts w:ascii="Times New Roman" w:eastAsia="Times New Roman" w:hAnsi="Times New Roman" w:cs="Times New Roman"/>
          <w:sz w:val="24"/>
          <w:szCs w:val="24"/>
        </w:rPr>
        <w:t>Bachelor’s degree in Education, Business Administration, Marketing, Communications, or a related field (Master’s degree preferred).</w:t>
      </w:r>
    </w:p>
    <w:p w:rsidR="00165240" w:rsidRPr="00165240" w:rsidRDefault="00165240" w:rsidP="001652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least 2</w:t>
      </w:r>
      <w:r w:rsidRPr="00165240">
        <w:rPr>
          <w:rFonts w:ascii="Times New Roman" w:eastAsia="Times New Roman" w:hAnsi="Times New Roman" w:cs="Times New Roman"/>
          <w:sz w:val="24"/>
          <w:szCs w:val="24"/>
        </w:rPr>
        <w:t xml:space="preserve"> years of experience in student admissions, recruitment, or a related field</w:t>
      </w:r>
    </w:p>
    <w:p w:rsidR="00165240" w:rsidRPr="00165240" w:rsidRDefault="00165240" w:rsidP="001652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240">
        <w:rPr>
          <w:rFonts w:ascii="Times New Roman" w:eastAsia="Times New Roman" w:hAnsi="Times New Roman" w:cs="Times New Roman"/>
          <w:sz w:val="24"/>
          <w:szCs w:val="24"/>
        </w:rPr>
        <w:t>Strong command of Eng</w:t>
      </w:r>
      <w:r>
        <w:rPr>
          <w:rFonts w:ascii="Times New Roman" w:eastAsia="Times New Roman" w:hAnsi="Times New Roman" w:cs="Times New Roman"/>
          <w:sz w:val="24"/>
          <w:szCs w:val="24"/>
        </w:rPr>
        <w:t>lish and Uzbek (preferably IELTS 7</w:t>
      </w:r>
      <w:r w:rsidRPr="001652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65240" w:rsidRPr="00165240" w:rsidRDefault="00165240" w:rsidP="001652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240">
        <w:rPr>
          <w:rFonts w:ascii="Times New Roman" w:eastAsia="Times New Roman" w:hAnsi="Times New Roman" w:cs="Times New Roman"/>
          <w:sz w:val="24"/>
          <w:szCs w:val="24"/>
        </w:rPr>
        <w:lastRenderedPageBreak/>
        <w:t>Proven skills in team leadership, communication, and strategic planning.</w:t>
      </w:r>
    </w:p>
    <w:p w:rsidR="00165240" w:rsidRPr="00165240" w:rsidRDefault="00165240" w:rsidP="001652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65240">
        <w:rPr>
          <w:rFonts w:ascii="Times New Roman" w:eastAsia="Times New Roman" w:hAnsi="Times New Roman" w:cs="Times New Roman"/>
          <w:b/>
          <w:bCs/>
          <w:sz w:val="27"/>
          <w:szCs w:val="27"/>
        </w:rPr>
        <w:t>Preferred Qualifications</w:t>
      </w:r>
    </w:p>
    <w:p w:rsidR="00165240" w:rsidRPr="00165240" w:rsidRDefault="00165240" w:rsidP="001652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240">
        <w:rPr>
          <w:rFonts w:ascii="Times New Roman" w:eastAsia="Times New Roman" w:hAnsi="Times New Roman" w:cs="Times New Roman"/>
          <w:sz w:val="24"/>
          <w:szCs w:val="24"/>
        </w:rPr>
        <w:t>Experience in international or private higher education institutions.</w:t>
      </w:r>
    </w:p>
    <w:p w:rsidR="00165240" w:rsidRPr="00165240" w:rsidRDefault="00165240" w:rsidP="001652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240">
        <w:rPr>
          <w:rFonts w:ascii="Times New Roman" w:eastAsia="Times New Roman" w:hAnsi="Times New Roman" w:cs="Times New Roman"/>
          <w:sz w:val="24"/>
          <w:szCs w:val="24"/>
        </w:rPr>
        <w:t>Familiarity with CRM systems, digital outreach tools, and data-driven recruitment practices.</w:t>
      </w:r>
    </w:p>
    <w:p w:rsidR="00165240" w:rsidRPr="00165240" w:rsidRDefault="00165240" w:rsidP="001652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65240">
        <w:rPr>
          <w:rFonts w:ascii="Times New Roman" w:eastAsia="Times New Roman" w:hAnsi="Times New Roman" w:cs="Times New Roman"/>
          <w:b/>
          <w:bCs/>
          <w:sz w:val="27"/>
          <w:szCs w:val="27"/>
        </w:rPr>
        <w:t>Application Instructions</w:t>
      </w:r>
    </w:p>
    <w:p w:rsidR="00165240" w:rsidRPr="00165240" w:rsidRDefault="00165240" w:rsidP="0016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240">
        <w:rPr>
          <w:rFonts w:ascii="Times New Roman" w:eastAsia="Times New Roman" w:hAnsi="Times New Roman" w:cs="Times New Roman"/>
          <w:sz w:val="24"/>
          <w:szCs w:val="24"/>
        </w:rPr>
        <w:t>To apply, please submit the following documents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r@inha.uz</w:t>
      </w:r>
      <w:r w:rsidRPr="001652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5240" w:rsidRPr="00165240" w:rsidRDefault="00165240" w:rsidP="001652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240">
        <w:rPr>
          <w:rFonts w:ascii="Times New Roman" w:eastAsia="Times New Roman" w:hAnsi="Times New Roman" w:cs="Times New Roman"/>
          <w:sz w:val="24"/>
          <w:szCs w:val="24"/>
        </w:rPr>
        <w:t>Updated CV/Resume</w:t>
      </w:r>
    </w:p>
    <w:p w:rsidR="00165240" w:rsidRPr="00165240" w:rsidRDefault="00165240" w:rsidP="001652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240">
        <w:rPr>
          <w:rFonts w:ascii="Times New Roman" w:eastAsia="Times New Roman" w:hAnsi="Times New Roman" w:cs="Times New Roman"/>
          <w:sz w:val="24"/>
          <w:szCs w:val="24"/>
        </w:rPr>
        <w:t>Cover Letter outlining relevant experience</w:t>
      </w:r>
    </w:p>
    <w:p w:rsidR="00165240" w:rsidRPr="00165240" w:rsidRDefault="00165240" w:rsidP="001652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240">
        <w:rPr>
          <w:rFonts w:ascii="Times New Roman" w:eastAsia="Times New Roman" w:hAnsi="Times New Roman" w:cs="Times New Roman"/>
          <w:sz w:val="24"/>
          <w:szCs w:val="24"/>
        </w:rPr>
        <w:t>Contact information for two professional references</w:t>
      </w:r>
    </w:p>
    <w:p w:rsidR="00165240" w:rsidRPr="00165240" w:rsidRDefault="00165240" w:rsidP="0016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CC9">
        <w:rPr>
          <w:rFonts w:ascii="Times New Roman" w:eastAsia="Times New Roman" w:hAnsi="Times New Roman" w:cs="Times New Roman"/>
          <w:bCs/>
          <w:sz w:val="24"/>
          <w:szCs w:val="24"/>
        </w:rPr>
        <w:t>Inha</w:t>
      </w:r>
      <w:proofErr w:type="spellEnd"/>
      <w:r w:rsidRPr="00D27CC9">
        <w:rPr>
          <w:rFonts w:ascii="Times New Roman" w:eastAsia="Times New Roman" w:hAnsi="Times New Roman" w:cs="Times New Roman"/>
          <w:bCs/>
          <w:sz w:val="24"/>
          <w:szCs w:val="24"/>
        </w:rPr>
        <w:t xml:space="preserve"> University in Tashkent is an equal opportunity employer and encourages qualified individuals from diverse backgrounds to apply.</w:t>
      </w:r>
    </w:p>
    <w:p w:rsidR="00CA6C07" w:rsidRDefault="00D27CC9">
      <w:bookmarkStart w:id="0" w:name="_GoBack"/>
      <w:bookmarkEnd w:id="0"/>
    </w:p>
    <w:sectPr w:rsidR="00CA6C0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996"/>
    <w:multiLevelType w:val="multilevel"/>
    <w:tmpl w:val="D50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32D1E"/>
    <w:multiLevelType w:val="multilevel"/>
    <w:tmpl w:val="4C1A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710D6"/>
    <w:multiLevelType w:val="multilevel"/>
    <w:tmpl w:val="431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42E1E"/>
    <w:multiLevelType w:val="multilevel"/>
    <w:tmpl w:val="DC70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40"/>
    <w:rsid w:val="00165240"/>
    <w:rsid w:val="00446630"/>
    <w:rsid w:val="00D27CC9"/>
    <w:rsid w:val="00DA4044"/>
    <w:rsid w:val="00DE4830"/>
    <w:rsid w:val="00E15860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8F08"/>
  <w15:chartTrackingRefBased/>
  <w15:docId w15:val="{0B523161-8B2E-4826-BC9E-361E07ED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652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524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65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Xaydarova</dc:creator>
  <cp:keywords/>
  <dc:description/>
  <cp:lastModifiedBy>Zarina Xaydarova</cp:lastModifiedBy>
  <cp:revision>2</cp:revision>
  <dcterms:created xsi:type="dcterms:W3CDTF">2025-05-08T12:29:00Z</dcterms:created>
  <dcterms:modified xsi:type="dcterms:W3CDTF">2025-05-08T12:33:00Z</dcterms:modified>
</cp:coreProperties>
</file>